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67E7E" w14:textId="77777777" w:rsidR="00512831" w:rsidRDefault="00F4634D" w:rsidP="00F4634D">
      <w:pPr>
        <w:jc w:val="center"/>
        <w:rPr>
          <w:b/>
          <w:sz w:val="32"/>
          <w:szCs w:val="32"/>
        </w:rPr>
      </w:pPr>
      <w:r w:rsidRPr="00F4634D">
        <w:rPr>
          <w:b/>
          <w:sz w:val="32"/>
          <w:szCs w:val="32"/>
        </w:rPr>
        <w:t>Supervisors New Hire Guide</w:t>
      </w:r>
    </w:p>
    <w:p w14:paraId="351F837D" w14:textId="77777777" w:rsidR="00B65717" w:rsidRPr="00754D66" w:rsidRDefault="0080206D" w:rsidP="003E3C86">
      <w:pPr>
        <w:spacing w:after="0"/>
        <w:rPr>
          <w:b/>
        </w:rPr>
      </w:pPr>
      <w:r w:rsidRPr="00E16DA4">
        <w:rPr>
          <w:b/>
        </w:rPr>
        <w:t xml:space="preserve">    </w:t>
      </w:r>
      <w:r w:rsidR="00F4634D" w:rsidRPr="00754D66">
        <w:rPr>
          <w:b/>
        </w:rPr>
        <w:t>All Staff</w:t>
      </w:r>
    </w:p>
    <w:p w14:paraId="695EC9F2" w14:textId="2EFB7648" w:rsidR="00421B7E" w:rsidRDefault="00421B7E" w:rsidP="00B65717">
      <w:pPr>
        <w:spacing w:after="0"/>
      </w:pPr>
      <w:r>
        <w:t>____</w:t>
      </w:r>
      <w:r w:rsidR="00606FD7">
        <w:t>Introduce mentor that is shown on the schedule.</w:t>
      </w:r>
    </w:p>
    <w:p w14:paraId="1504127A" w14:textId="2346ACC5" w:rsidR="00B65717" w:rsidRDefault="00F4634D" w:rsidP="00B65717">
      <w:pPr>
        <w:spacing w:after="0"/>
      </w:pPr>
      <w:r>
        <w:t>____</w:t>
      </w:r>
      <w:r w:rsidR="00421B7E">
        <w:t xml:space="preserve"> </w:t>
      </w:r>
      <w:r>
        <w:t>Review Job Descriptio</w:t>
      </w:r>
      <w:r w:rsidR="00F61657">
        <w:t>ns, expectations, objectives, e</w:t>
      </w:r>
      <w:r>
        <w:t>t</w:t>
      </w:r>
      <w:r w:rsidR="00F61657">
        <w:t>c</w:t>
      </w:r>
      <w:r>
        <w:t>.</w:t>
      </w:r>
    </w:p>
    <w:p w14:paraId="58459169" w14:textId="7D21984F" w:rsidR="00B65717" w:rsidRDefault="00F4634D" w:rsidP="00B65717">
      <w:pPr>
        <w:spacing w:after="0"/>
        <w:rPr>
          <w:i/>
          <w:iCs/>
          <w:sz w:val="20"/>
          <w:szCs w:val="20"/>
        </w:rPr>
      </w:pPr>
      <w:r>
        <w:t>____Introduce them to current employees and tour</w:t>
      </w:r>
      <w:r w:rsidR="00B65717">
        <w:t>____</w:t>
      </w:r>
      <w:r>
        <w:t xml:space="preserve"> Ehardt, </w:t>
      </w:r>
      <w:r w:rsidR="00B65717">
        <w:t xml:space="preserve">____CE, ___ </w:t>
      </w:r>
      <w:r>
        <w:t>Administration</w:t>
      </w:r>
      <w:r w:rsidR="00A41B04">
        <w:t xml:space="preserve"> </w:t>
      </w:r>
      <w:r w:rsidR="00421B7E">
        <w:t>___Croswell</w:t>
      </w:r>
      <w:r w:rsidR="00B65717">
        <w:t>.</w:t>
      </w:r>
      <w:r w:rsidR="00421B7E">
        <w:t xml:space="preserve"> </w:t>
      </w:r>
      <w:r w:rsidR="00421B7E" w:rsidRPr="00421B7E">
        <w:rPr>
          <w:i/>
          <w:iCs/>
          <w:sz w:val="20"/>
          <w:szCs w:val="20"/>
        </w:rPr>
        <w:t>(Different days)</w:t>
      </w:r>
    </w:p>
    <w:p w14:paraId="1084343D" w14:textId="101AB7C6" w:rsidR="00CA2921" w:rsidRDefault="00CA2921" w:rsidP="00B65717">
      <w:pPr>
        <w:spacing w:after="0"/>
        <w:rPr>
          <w:i/>
        </w:rPr>
      </w:pPr>
      <w:r>
        <w:rPr>
          <w:i/>
          <w:iCs/>
          <w:sz w:val="20"/>
          <w:szCs w:val="20"/>
        </w:rPr>
        <w:t>____</w:t>
      </w:r>
      <w:r w:rsidRPr="00CA2921">
        <w:t xml:space="preserve"> </w:t>
      </w:r>
      <w:r>
        <w:t xml:space="preserve">Agency Cell Phone Usage </w:t>
      </w:r>
      <w:r>
        <w:rPr>
          <w:i/>
        </w:rPr>
        <w:t xml:space="preserve">– Form 0532 </w:t>
      </w:r>
    </w:p>
    <w:p w14:paraId="7FE840BB" w14:textId="1BE7390C" w:rsidR="001034C3" w:rsidRDefault="00F4634D" w:rsidP="00B65717">
      <w:pPr>
        <w:spacing w:after="0"/>
        <w:rPr>
          <w:sz w:val="20"/>
          <w:szCs w:val="20"/>
        </w:rPr>
      </w:pPr>
      <w:r>
        <w:t>____Review Payroll Procedures (overtime, adjusting time sheets,</w:t>
      </w:r>
      <w:r w:rsidR="00BF5A39">
        <w:t xml:space="preserve"> </w:t>
      </w:r>
      <w:r>
        <w:t xml:space="preserve">on-call, </w:t>
      </w:r>
      <w:r w:rsidR="001034C3">
        <w:t>timesheet</w:t>
      </w:r>
      <w:r>
        <w:t xml:space="preserve"> due dates</w:t>
      </w:r>
      <w:r w:rsidR="00BF5A39">
        <w:t>)</w:t>
      </w:r>
      <w:r w:rsidR="00BF5A39" w:rsidRPr="00AB1871">
        <w:rPr>
          <w:sz w:val="20"/>
          <w:szCs w:val="20"/>
        </w:rPr>
        <w:t>.</w:t>
      </w:r>
      <w:r w:rsidR="00AB1871" w:rsidRPr="00AB1871">
        <w:rPr>
          <w:sz w:val="20"/>
          <w:szCs w:val="20"/>
        </w:rPr>
        <w:t xml:space="preserve"> </w:t>
      </w:r>
    </w:p>
    <w:p w14:paraId="0C08531A" w14:textId="77777777" w:rsidR="00BF5A39" w:rsidRPr="001034C3" w:rsidRDefault="00BF5A39" w:rsidP="00B65717">
      <w:pPr>
        <w:spacing w:after="0"/>
        <w:rPr>
          <w:sz w:val="20"/>
          <w:szCs w:val="20"/>
        </w:rPr>
      </w:pPr>
      <w:r>
        <w:t>____Review the call in procedure for your department</w:t>
      </w:r>
      <w:r w:rsidR="00B65717">
        <w:t xml:space="preserve"> &amp; leave procedure.</w:t>
      </w:r>
    </w:p>
    <w:p w14:paraId="3668C804" w14:textId="77777777" w:rsidR="001034C3" w:rsidRDefault="00BF5A39" w:rsidP="00F4634D">
      <w:pPr>
        <w:spacing w:after="0"/>
      </w:pPr>
      <w:r>
        <w:t>____Review the work hours and break times</w:t>
      </w:r>
      <w:r w:rsidR="00B65717">
        <w:t>.</w:t>
      </w:r>
      <w:r w:rsidR="00E16DA4">
        <w:t xml:space="preserve">  </w:t>
      </w:r>
    </w:p>
    <w:p w14:paraId="6CCE0470" w14:textId="77777777" w:rsidR="00BF5A39" w:rsidRDefault="00BF5A39" w:rsidP="00F4634D">
      <w:pPr>
        <w:spacing w:after="0"/>
      </w:pPr>
      <w:r>
        <w:t>____Received Keys (IT issued-ID/Fob)</w:t>
      </w:r>
      <w:r w:rsidR="00B65717">
        <w:t>.</w:t>
      </w:r>
    </w:p>
    <w:p w14:paraId="368D255D" w14:textId="77777777" w:rsidR="009E2A1E" w:rsidRDefault="009E2A1E" w:rsidP="00F4634D">
      <w:pPr>
        <w:spacing w:after="0"/>
      </w:pPr>
      <w:r>
        <w:t>____Distribute office supplies and see storage areas</w:t>
      </w:r>
      <w:r w:rsidR="00F72253">
        <w:t>.</w:t>
      </w:r>
    </w:p>
    <w:p w14:paraId="5FDF312E" w14:textId="77777777" w:rsidR="00E16DA4" w:rsidRDefault="00F72253" w:rsidP="00F4634D">
      <w:pPr>
        <w:spacing w:after="0"/>
        <w:rPr>
          <w:i/>
        </w:rPr>
      </w:pPr>
      <w:r>
        <w:t>____Explain internal mail &amp; run times.</w:t>
      </w:r>
      <w:r w:rsidR="00E16DA4">
        <w:t xml:space="preserve"> </w:t>
      </w:r>
    </w:p>
    <w:p w14:paraId="106EAE18" w14:textId="442B1CC4" w:rsidR="00AB1871" w:rsidRPr="00E3288C" w:rsidRDefault="003E3C86" w:rsidP="00F4634D">
      <w:pPr>
        <w:spacing w:after="0"/>
        <w:rPr>
          <w:i/>
          <w:sz w:val="24"/>
          <w:szCs w:val="24"/>
        </w:rPr>
      </w:pPr>
      <w:r>
        <w:rPr>
          <w:i/>
        </w:rPr>
        <w:t>____</w:t>
      </w:r>
      <w:r w:rsidR="008F7629" w:rsidRPr="00E3288C">
        <w:t xml:space="preserve">Review </w:t>
      </w:r>
      <w:r w:rsidR="00E3288C">
        <w:t>Tobacco Use</w:t>
      </w:r>
      <w:r w:rsidR="008F7629" w:rsidRPr="00E3288C">
        <w:rPr>
          <w:i/>
        </w:rPr>
        <w:t xml:space="preserve"> </w:t>
      </w:r>
      <w:r w:rsidR="00E3288C">
        <w:rPr>
          <w:i/>
        </w:rPr>
        <w:t>– BA163 Weapons and Illegal Substances</w:t>
      </w:r>
    </w:p>
    <w:p w14:paraId="01199648" w14:textId="77777777" w:rsidR="009E2A1E" w:rsidRDefault="00B65717" w:rsidP="00F4634D">
      <w:pPr>
        <w:spacing w:after="0"/>
      </w:pPr>
      <w:r>
        <w:t>____Review</w:t>
      </w:r>
      <w:r w:rsidR="009E2A1E">
        <w:t xml:space="preserve"> Outlook Oasis </w:t>
      </w:r>
      <w:r>
        <w:t>Calendars</w:t>
      </w:r>
      <w:r w:rsidR="009E2A1E">
        <w:t xml:space="preserve"> and give upcoming dates of meetings.</w:t>
      </w:r>
    </w:p>
    <w:p w14:paraId="4DA6E72D" w14:textId="4326279E" w:rsidR="009E2A1E" w:rsidRPr="009160B2" w:rsidRDefault="00BF5A39" w:rsidP="00E16DA4">
      <w:pPr>
        <w:spacing w:after="0"/>
        <w:rPr>
          <w:i/>
          <w:sz w:val="20"/>
          <w:szCs w:val="20"/>
        </w:rPr>
      </w:pPr>
      <w:r>
        <w:t xml:space="preserve">____Review necessary departmental forms &amp; form placement; </w:t>
      </w:r>
      <w:r w:rsidR="009E2A1E">
        <w:t>including purchase requisitions.</w:t>
      </w:r>
      <w:r w:rsidR="00E16DA4">
        <w:t xml:space="preserve"> </w:t>
      </w:r>
      <w:r w:rsidR="00AB1871" w:rsidRPr="009160B2">
        <w:rPr>
          <w:i/>
          <w:sz w:val="20"/>
          <w:szCs w:val="20"/>
        </w:rPr>
        <w:t xml:space="preserve"> </w:t>
      </w:r>
    </w:p>
    <w:p w14:paraId="16FF8AD5" w14:textId="77777777" w:rsidR="009E2A1E" w:rsidRDefault="009E2A1E" w:rsidP="00F4634D">
      <w:pPr>
        <w:spacing w:after="0"/>
      </w:pPr>
      <w:r>
        <w:t>____Review proper note writing for department</w:t>
      </w:r>
      <w:r w:rsidR="00B65717">
        <w:t xml:space="preserve"> (note: e-signatures are</w:t>
      </w:r>
      <w:r>
        <w:t xml:space="preserve"> legal signatures).</w:t>
      </w:r>
    </w:p>
    <w:p w14:paraId="647DD861" w14:textId="77777777" w:rsidR="00E16DA4" w:rsidRDefault="00F4634D" w:rsidP="00E16DA4">
      <w:pPr>
        <w:spacing w:after="0"/>
      </w:pPr>
      <w:r>
        <w:t>____Review confidentiality with position</w:t>
      </w:r>
      <w:r w:rsidR="009E2A1E">
        <w:t xml:space="preserve">, reminder to shred all confidential documentation. </w:t>
      </w:r>
      <w:r w:rsidR="00E16DA4">
        <w:t xml:space="preserve"> </w:t>
      </w:r>
    </w:p>
    <w:p w14:paraId="00B5897F" w14:textId="2F9ADC91" w:rsidR="00F4634D" w:rsidRPr="00606FD7" w:rsidRDefault="00AB1871" w:rsidP="00421B7E">
      <w:pPr>
        <w:spacing w:after="0"/>
        <w:ind w:firstLine="720"/>
        <w:rPr>
          <w:i/>
          <w:sz w:val="20"/>
          <w:szCs w:val="20"/>
        </w:rPr>
      </w:pPr>
      <w:r w:rsidRPr="00606FD7">
        <w:rPr>
          <w:i/>
          <w:sz w:val="20"/>
          <w:szCs w:val="20"/>
        </w:rPr>
        <w:t xml:space="preserve">–Form 0061 Confidentiality Statement Send to Human Resources for file. </w:t>
      </w:r>
    </w:p>
    <w:p w14:paraId="4F68778C" w14:textId="1F7ACB7B" w:rsidR="000F28C6" w:rsidRPr="009160B2" w:rsidRDefault="000F28C6" w:rsidP="00E16DA4">
      <w:pPr>
        <w:spacing w:after="0"/>
        <w:rPr>
          <w:i/>
        </w:rPr>
      </w:pPr>
      <w:r>
        <w:t xml:space="preserve">____Review dress code regarding position held. </w:t>
      </w:r>
      <w:r w:rsidR="00E16DA4">
        <w:t xml:space="preserve"> </w:t>
      </w:r>
      <w:r w:rsidR="00865B6B">
        <w:rPr>
          <w:i/>
          <w:sz w:val="20"/>
          <w:szCs w:val="20"/>
        </w:rPr>
        <w:t>BA064 Personal Appearance of Employees</w:t>
      </w:r>
      <w:r w:rsidR="00550609">
        <w:rPr>
          <w:i/>
          <w:sz w:val="20"/>
          <w:szCs w:val="20"/>
        </w:rPr>
        <w:t xml:space="preserve"> Issued by HR.</w:t>
      </w:r>
    </w:p>
    <w:p w14:paraId="75BF085B" w14:textId="1DC3718A" w:rsidR="00AB1871" w:rsidRPr="009160B2" w:rsidRDefault="00F4634D" w:rsidP="00F4634D">
      <w:pPr>
        <w:spacing w:after="0"/>
        <w:rPr>
          <w:i/>
        </w:rPr>
      </w:pPr>
      <w:r>
        <w:t>____Explain performance review dates</w:t>
      </w:r>
      <w:r w:rsidR="00B65717">
        <w:t>.</w:t>
      </w:r>
      <w:r w:rsidR="00E16DA4">
        <w:t xml:space="preserve"> </w:t>
      </w:r>
      <w:r w:rsidR="00AB1871" w:rsidRPr="009160B2">
        <w:rPr>
          <w:i/>
        </w:rPr>
        <w:tab/>
      </w:r>
      <w:r w:rsidR="00865B6B">
        <w:rPr>
          <w:i/>
          <w:sz w:val="20"/>
          <w:szCs w:val="20"/>
        </w:rPr>
        <w:t>BA111 Performance Evaluations</w:t>
      </w:r>
      <w:r w:rsidR="00AB1871" w:rsidRPr="009160B2">
        <w:rPr>
          <w:i/>
        </w:rPr>
        <w:t xml:space="preserve"> </w:t>
      </w:r>
    </w:p>
    <w:p w14:paraId="3CB06FD6" w14:textId="77777777" w:rsidR="00F4634D" w:rsidRDefault="00F4634D" w:rsidP="00F4634D">
      <w:pPr>
        <w:spacing w:after="0"/>
      </w:pPr>
      <w:r>
        <w:t>____Locate necessary forms/materials for position</w:t>
      </w:r>
      <w:r w:rsidR="00B65717">
        <w:t>.</w:t>
      </w:r>
    </w:p>
    <w:p w14:paraId="57BF4A6B" w14:textId="77777777" w:rsidR="009E2A1E" w:rsidRDefault="00F4634D" w:rsidP="00F4634D">
      <w:pPr>
        <w:spacing w:after="0"/>
        <w:rPr>
          <w:sz w:val="18"/>
          <w:szCs w:val="18"/>
        </w:rPr>
      </w:pPr>
      <w:r>
        <w:t>____Review emergency supply location</w:t>
      </w:r>
      <w:r w:rsidR="006037A0">
        <w:t xml:space="preserve"> and emergency situations procedures</w:t>
      </w:r>
      <w:r w:rsidR="006037A0">
        <w:rPr>
          <w:sz w:val="18"/>
          <w:szCs w:val="18"/>
        </w:rPr>
        <w:t xml:space="preserve"> (</w:t>
      </w:r>
      <w:r w:rsidR="003E3C86" w:rsidRPr="006037A0">
        <w:rPr>
          <w:sz w:val="18"/>
          <w:szCs w:val="18"/>
        </w:rPr>
        <w:t>i.e.</w:t>
      </w:r>
      <w:r w:rsidR="006037A0" w:rsidRPr="006037A0">
        <w:rPr>
          <w:sz w:val="18"/>
          <w:szCs w:val="18"/>
        </w:rPr>
        <w:t>: meeting locations for tornados &amp; fire drills, bomb threats)</w:t>
      </w:r>
      <w:r w:rsidR="00AB1871">
        <w:rPr>
          <w:sz w:val="18"/>
          <w:szCs w:val="18"/>
        </w:rPr>
        <w:t>.</w:t>
      </w:r>
    </w:p>
    <w:p w14:paraId="6096D75E" w14:textId="448B7A96" w:rsidR="00AB1871" w:rsidRPr="009160B2" w:rsidRDefault="00BA79B3" w:rsidP="00F4634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914DE5">
        <w:rPr>
          <w:i/>
          <w:sz w:val="20"/>
          <w:szCs w:val="20"/>
        </w:rPr>
        <w:t>BA006 Emergency Policy Handbook.</w:t>
      </w:r>
      <w:r w:rsidR="00AB1871" w:rsidRPr="009160B2">
        <w:rPr>
          <w:i/>
          <w:sz w:val="20"/>
          <w:szCs w:val="20"/>
        </w:rPr>
        <w:t xml:space="preserve"> </w:t>
      </w:r>
      <w:r w:rsidR="00550609">
        <w:rPr>
          <w:i/>
          <w:sz w:val="20"/>
          <w:szCs w:val="20"/>
        </w:rPr>
        <w:t>Issued by HR.</w:t>
      </w:r>
    </w:p>
    <w:p w14:paraId="15D10B97" w14:textId="77777777" w:rsidR="00F4634D" w:rsidRDefault="00F4634D" w:rsidP="00F4634D">
      <w:pPr>
        <w:spacing w:after="0"/>
      </w:pPr>
      <w:r>
        <w:t>____Review necessary departmental training</w:t>
      </w:r>
      <w:r w:rsidR="00F61657">
        <w:t xml:space="preserve"> </w:t>
      </w:r>
      <w:r>
        <w:t xml:space="preserve"> (</w:t>
      </w:r>
      <w:r w:rsidR="00F61657">
        <w:t>RR, Staff Meetings, Divisional, PCP, DCH etc.)</w:t>
      </w:r>
    </w:p>
    <w:p w14:paraId="0FB65C8D" w14:textId="51BD35A8" w:rsidR="00F4634D" w:rsidRDefault="00F4634D" w:rsidP="00F4634D">
      <w:pPr>
        <w:spacing w:after="0"/>
      </w:pPr>
      <w:r>
        <w:t>____Review process for reserving agency vehicles, filling vehicles, and vehicle rules (no smoking,</w:t>
      </w:r>
      <w:r w:rsidR="000D420B">
        <w:t xml:space="preserve"> eating, cleaning vehicle, etc.</w:t>
      </w:r>
      <w:r w:rsidR="00E3288C">
        <w:t>)</w:t>
      </w:r>
    </w:p>
    <w:p w14:paraId="620945A4" w14:textId="6E76671A" w:rsidR="00E16DA4" w:rsidRPr="001034C3" w:rsidRDefault="00E16DA4" w:rsidP="00F4634D">
      <w:pPr>
        <w:spacing w:after="0"/>
        <w:rPr>
          <w:i/>
          <w:sz w:val="20"/>
          <w:szCs w:val="20"/>
        </w:rPr>
      </w:pPr>
      <w:r w:rsidRPr="009160B2">
        <w:rPr>
          <w:i/>
        </w:rPr>
        <w:tab/>
      </w:r>
      <w:r w:rsidR="00E3288C">
        <w:rPr>
          <w:i/>
          <w:sz w:val="20"/>
          <w:szCs w:val="20"/>
        </w:rPr>
        <w:t>BA135</w:t>
      </w:r>
      <w:r w:rsidR="003E3C86" w:rsidRPr="001034C3">
        <w:rPr>
          <w:i/>
          <w:sz w:val="20"/>
          <w:szCs w:val="20"/>
        </w:rPr>
        <w:t xml:space="preserve"> </w:t>
      </w:r>
      <w:r w:rsidR="00E3288C">
        <w:rPr>
          <w:i/>
          <w:sz w:val="20"/>
          <w:szCs w:val="20"/>
        </w:rPr>
        <w:t>Travel, Mileage and Vehicle Processes</w:t>
      </w:r>
    </w:p>
    <w:p w14:paraId="18C19C2B" w14:textId="77777777" w:rsidR="009E2A1E" w:rsidRDefault="009E2A1E" w:rsidP="00F4634D">
      <w:pPr>
        <w:spacing w:after="0"/>
      </w:pPr>
      <w:r>
        <w:t>____Explain PIHP (Prepaid Inpatient Health Plan, Alliance Lapeer, S</w:t>
      </w:r>
      <w:r w:rsidR="009160B2">
        <w:t>t</w:t>
      </w:r>
      <w:r>
        <w:t>. Clair, Sanilac, Genesee)</w:t>
      </w:r>
      <w:r w:rsidR="009160B2">
        <w:t>.</w:t>
      </w:r>
    </w:p>
    <w:p w14:paraId="5690CD33" w14:textId="3CE0387A" w:rsidR="00E16DA4" w:rsidRDefault="00E16DA4" w:rsidP="00F4634D">
      <w:pPr>
        <w:spacing w:after="0"/>
        <w:rPr>
          <w:i/>
          <w:sz w:val="20"/>
          <w:szCs w:val="20"/>
        </w:rPr>
      </w:pPr>
      <w:r>
        <w:t xml:space="preserve">____ Review Visitors Policy </w:t>
      </w:r>
      <w:r w:rsidR="00E3288C">
        <w:rPr>
          <w:i/>
          <w:sz w:val="20"/>
          <w:szCs w:val="20"/>
        </w:rPr>
        <w:t>BC007 Visitor Policy</w:t>
      </w:r>
    </w:p>
    <w:p w14:paraId="00E374D8" w14:textId="0EAF4F31" w:rsidR="00A41B04" w:rsidRPr="00A41B04" w:rsidRDefault="00A41B04" w:rsidP="00F4634D">
      <w:pPr>
        <w:spacing w:after="0"/>
        <w:rPr>
          <w:i/>
          <w:sz w:val="20"/>
          <w:szCs w:val="20"/>
        </w:rPr>
      </w:pPr>
      <w:r>
        <w:t xml:space="preserve">____ Review Security Door Bars – How to Use </w:t>
      </w:r>
      <w:hyperlink r:id="rId7" w:history="1">
        <w:r w:rsidRPr="00A41B04">
          <w:rPr>
            <w:rStyle w:val="Hyperlink"/>
            <w:sz w:val="20"/>
            <w:szCs w:val="20"/>
          </w:rPr>
          <w:t>https://www.youtube.com/watch?v=luC_NnyMB1I&amp;feature=youtu.be</w:t>
        </w:r>
      </w:hyperlink>
    </w:p>
    <w:p w14:paraId="0C1D047B" w14:textId="10BB4B81" w:rsidR="00F72253" w:rsidRPr="001034C3" w:rsidRDefault="001034C3" w:rsidP="001034C3">
      <w:pPr>
        <w:spacing w:after="0"/>
        <w:rPr>
          <w:i/>
          <w:sz w:val="20"/>
          <w:szCs w:val="20"/>
        </w:rPr>
      </w:pPr>
      <w:r w:rsidRPr="001034C3">
        <w:rPr>
          <w:i/>
          <w:sz w:val="20"/>
          <w:szCs w:val="20"/>
        </w:rPr>
        <w:t>.</w:t>
      </w:r>
    </w:p>
    <w:p w14:paraId="5041AC30" w14:textId="77777777" w:rsidR="00F4634D" w:rsidRPr="003E3C86" w:rsidRDefault="0080206D" w:rsidP="003E3C86">
      <w:pPr>
        <w:spacing w:after="0"/>
        <w:rPr>
          <w:b/>
        </w:rPr>
      </w:pPr>
      <w:r w:rsidRPr="003E3C86">
        <w:rPr>
          <w:b/>
        </w:rPr>
        <w:t xml:space="preserve">    </w:t>
      </w:r>
      <w:r w:rsidR="00F4634D" w:rsidRPr="003E3C86">
        <w:rPr>
          <w:b/>
        </w:rPr>
        <w:t xml:space="preserve">Clinical Staff </w:t>
      </w:r>
    </w:p>
    <w:p w14:paraId="02778E8C" w14:textId="77777777" w:rsidR="00F4634D" w:rsidRDefault="00F4634D" w:rsidP="00BF5A39">
      <w:pPr>
        <w:spacing w:after="0"/>
      </w:pPr>
      <w:r w:rsidRPr="00F4634D">
        <w:t>____</w:t>
      </w:r>
      <w:r>
        <w:t>PIHP Clinical Protocols</w:t>
      </w:r>
    </w:p>
    <w:p w14:paraId="3FA453EC" w14:textId="77777777" w:rsidR="00F4634D" w:rsidRDefault="00F4634D" w:rsidP="00BF5A39">
      <w:pPr>
        <w:spacing w:after="0"/>
      </w:pPr>
      <w:r>
        <w:t>____Medical necessity criteria (Medicaid mental health, developmental disabilities, and substance abuse support services)</w:t>
      </w:r>
      <w:r w:rsidR="00B65717">
        <w:t>.</w:t>
      </w:r>
    </w:p>
    <w:p w14:paraId="1E344E05" w14:textId="77777777" w:rsidR="00F4634D" w:rsidRDefault="00BF5A39" w:rsidP="00BF5A39">
      <w:pPr>
        <w:spacing w:after="0"/>
      </w:pPr>
      <w:r>
        <w:t>____Utilization</w:t>
      </w:r>
      <w:r w:rsidR="00F4634D">
        <w:t xml:space="preserve"> Management (PIHP audit)</w:t>
      </w:r>
      <w:r>
        <w:t>.</w:t>
      </w:r>
      <w:r w:rsidR="00F4634D">
        <w:t xml:space="preserve"> Utilization Review (</w:t>
      </w:r>
      <w:r>
        <w:t>Sanilac CMH chart review process).</w:t>
      </w:r>
    </w:p>
    <w:p w14:paraId="57A1D2A8" w14:textId="77777777" w:rsidR="00BF5A39" w:rsidRDefault="00BF5A39" w:rsidP="00BF5A39">
      <w:pPr>
        <w:spacing w:after="0"/>
      </w:pPr>
      <w:r>
        <w:t>____PIHP Procedure Codes</w:t>
      </w:r>
      <w:r w:rsidR="00B65717">
        <w:t>.</w:t>
      </w:r>
    </w:p>
    <w:p w14:paraId="761B63C0" w14:textId="77777777" w:rsidR="000D420B" w:rsidRDefault="00BF5A39" w:rsidP="00BF5A39">
      <w:pPr>
        <w:spacing w:after="0"/>
      </w:pPr>
      <w:r>
        <w:t>____Level I and Level II Authorization process</w:t>
      </w:r>
      <w:r w:rsidR="00B65717">
        <w:t>.</w:t>
      </w:r>
    </w:p>
    <w:p w14:paraId="13CEAC19" w14:textId="77777777" w:rsidR="00BF5A39" w:rsidRPr="000D420B" w:rsidRDefault="000D420B" w:rsidP="00BF5A39">
      <w:pPr>
        <w:spacing w:after="0"/>
        <w:rPr>
          <w:i/>
          <w:sz w:val="20"/>
          <w:szCs w:val="20"/>
        </w:rPr>
      </w:pPr>
      <w:r w:rsidRPr="000D420B">
        <w:rPr>
          <w:i/>
          <w:sz w:val="20"/>
          <w:szCs w:val="20"/>
        </w:rPr>
        <w:t xml:space="preserve">            -DC1011 Authorization of Level 1 Services by Primary Caseholders &amp; DC1004 Authorization</w:t>
      </w:r>
      <w:r>
        <w:rPr>
          <w:i/>
          <w:sz w:val="20"/>
          <w:szCs w:val="20"/>
        </w:rPr>
        <w:t xml:space="preserve"> of Services by Doctors or Licensed P</w:t>
      </w:r>
      <w:r w:rsidRPr="000D420B">
        <w:rPr>
          <w:i/>
          <w:sz w:val="20"/>
          <w:szCs w:val="20"/>
        </w:rPr>
        <w:t xml:space="preserve">ractitioners.  </w:t>
      </w:r>
    </w:p>
    <w:p w14:paraId="7AACEB8F" w14:textId="77777777" w:rsidR="009E2A1E" w:rsidRPr="000D420B" w:rsidRDefault="00BF5A39" w:rsidP="00BF5A39">
      <w:pPr>
        <w:spacing w:after="0"/>
        <w:rPr>
          <w:sz w:val="20"/>
          <w:szCs w:val="20"/>
        </w:rPr>
      </w:pPr>
      <w:r>
        <w:t>____Grievance and Appeal</w:t>
      </w:r>
      <w:r w:rsidR="000D420B">
        <w:t xml:space="preserve">s </w:t>
      </w:r>
      <w:r w:rsidR="000D420B">
        <w:rPr>
          <w:sz w:val="20"/>
          <w:szCs w:val="20"/>
        </w:rPr>
        <w:t xml:space="preserve"> </w:t>
      </w:r>
      <w:r w:rsidR="000D420B" w:rsidRPr="000D420B">
        <w:rPr>
          <w:i/>
          <w:sz w:val="20"/>
          <w:szCs w:val="20"/>
        </w:rPr>
        <w:t>- BA040 Grievance</w:t>
      </w:r>
      <w:r w:rsidR="000D420B">
        <w:rPr>
          <w:i/>
          <w:sz w:val="20"/>
          <w:szCs w:val="20"/>
        </w:rPr>
        <w:t>, Second Opinion and C</w:t>
      </w:r>
      <w:r w:rsidR="000D420B" w:rsidRPr="000D420B">
        <w:rPr>
          <w:i/>
          <w:sz w:val="20"/>
          <w:szCs w:val="20"/>
        </w:rPr>
        <w:t>han</w:t>
      </w:r>
      <w:r w:rsidR="000D420B">
        <w:rPr>
          <w:i/>
          <w:sz w:val="20"/>
          <w:szCs w:val="20"/>
        </w:rPr>
        <w:t>ge in Type of Treatment P</w:t>
      </w:r>
      <w:r w:rsidR="000D420B" w:rsidRPr="000D420B">
        <w:rPr>
          <w:i/>
          <w:sz w:val="20"/>
          <w:szCs w:val="20"/>
        </w:rPr>
        <w:t>rocess.</w:t>
      </w:r>
    </w:p>
    <w:p w14:paraId="56D5BACB" w14:textId="77777777" w:rsidR="009E2A1E" w:rsidRDefault="009E2A1E" w:rsidP="00BF5A39">
      <w:pPr>
        <w:spacing w:after="0"/>
      </w:pPr>
      <w:r>
        <w:t>____Review Transfer/referral form</w:t>
      </w:r>
      <w:r w:rsidR="00B65717">
        <w:t>.</w:t>
      </w:r>
    </w:p>
    <w:p w14:paraId="606BE2AC" w14:textId="77777777" w:rsidR="009E2A1E" w:rsidRDefault="009E2A1E" w:rsidP="00BF5A39">
      <w:pPr>
        <w:spacing w:after="0"/>
      </w:pPr>
      <w:r>
        <w:t>____Complete Model Payment Training</w:t>
      </w:r>
      <w:r w:rsidR="00B65717">
        <w:t>.</w:t>
      </w:r>
    </w:p>
    <w:p w14:paraId="25E3D407" w14:textId="77777777" w:rsidR="009E2A1E" w:rsidRDefault="009E2A1E" w:rsidP="00BF5A39">
      <w:pPr>
        <w:spacing w:after="0"/>
      </w:pPr>
      <w:r>
        <w:t>____Review GF plans/Impacts</w:t>
      </w:r>
      <w:r w:rsidR="00B65717">
        <w:t>.</w:t>
      </w:r>
    </w:p>
    <w:p w14:paraId="3049C777" w14:textId="77777777" w:rsidR="009E2A1E" w:rsidRDefault="009E2A1E" w:rsidP="00BF5A39">
      <w:pPr>
        <w:spacing w:after="0"/>
      </w:pPr>
      <w:r>
        <w:t>____Review MI Mental Health Codes</w:t>
      </w:r>
      <w:r w:rsidR="00B65717">
        <w:t>.</w:t>
      </w:r>
    </w:p>
    <w:p w14:paraId="5ED92CC5" w14:textId="63AB62A4" w:rsidR="00F4634D" w:rsidRDefault="009E2A1E" w:rsidP="00B65717">
      <w:pPr>
        <w:spacing w:after="0"/>
      </w:pPr>
      <w:r>
        <w:t>____Train in LOCUS</w:t>
      </w:r>
      <w:r w:rsidR="00F61657">
        <w:t xml:space="preserve">, CAFAS, </w:t>
      </w:r>
      <w:r w:rsidR="007D50A3">
        <w:t>Spend-downs</w:t>
      </w:r>
      <w:r w:rsidR="00F61657">
        <w:t>, and COFR’s as needed.</w:t>
      </w:r>
    </w:p>
    <w:p w14:paraId="4C976106" w14:textId="77777777" w:rsidR="00F61657" w:rsidRDefault="00F61657" w:rsidP="00B65717">
      <w:pPr>
        <w:spacing w:after="0"/>
      </w:pPr>
      <w:r>
        <w:t>____PCP Training Scheduled</w:t>
      </w:r>
    </w:p>
    <w:p w14:paraId="66720CC0" w14:textId="77777777" w:rsidR="00F61657" w:rsidRDefault="00F61657" w:rsidP="00B65717">
      <w:pPr>
        <w:spacing w:after="0"/>
      </w:pPr>
      <w:r>
        <w:t>____Crisis Training</w:t>
      </w:r>
      <w:r w:rsidR="007D50A3">
        <w:t xml:space="preserve"> /</w:t>
      </w:r>
      <w:r>
        <w:t>Procedures.</w:t>
      </w:r>
    </w:p>
    <w:p w14:paraId="40601F55" w14:textId="77777777" w:rsidR="00F61657" w:rsidRDefault="00F61657" w:rsidP="00F61657">
      <w:pPr>
        <w:spacing w:after="0"/>
      </w:pPr>
      <w:r>
        <w:t xml:space="preserve">____Review Document and service deadlines for department- </w:t>
      </w:r>
      <w:r w:rsidRPr="00E35440">
        <w:rPr>
          <w:i/>
        </w:rPr>
        <w:t xml:space="preserve">see </w:t>
      </w:r>
      <w:r w:rsidR="00E35440" w:rsidRPr="00E35440">
        <w:rPr>
          <w:i/>
        </w:rPr>
        <w:t>DC1030.</w:t>
      </w:r>
    </w:p>
    <w:p w14:paraId="429EC3D7" w14:textId="77777777" w:rsidR="00B65717" w:rsidRDefault="00B65717" w:rsidP="00B65717">
      <w:pPr>
        <w:spacing w:after="0"/>
      </w:pPr>
      <w:r w:rsidRPr="003E3C86">
        <w:rPr>
          <w:sz w:val="24"/>
          <w:szCs w:val="24"/>
        </w:rPr>
        <w:t>_____________________________________________</w:t>
      </w:r>
      <w:r>
        <w:t xml:space="preserve">     </w:t>
      </w:r>
      <w:r w:rsidR="005812A0">
        <w:t xml:space="preserve">                          </w:t>
      </w:r>
      <w:r>
        <w:t>______________</w:t>
      </w:r>
      <w:r w:rsidR="005812A0">
        <w:t>___</w:t>
      </w:r>
      <w:r>
        <w:t>__________________________</w:t>
      </w:r>
    </w:p>
    <w:p w14:paraId="5FCBDF47" w14:textId="77777777" w:rsidR="00B65717" w:rsidRPr="000F28C6" w:rsidRDefault="0080206D" w:rsidP="00B65717">
      <w:pPr>
        <w:spacing w:after="0"/>
        <w:rPr>
          <w:sz w:val="18"/>
          <w:szCs w:val="18"/>
        </w:rPr>
      </w:pPr>
      <w:r w:rsidRPr="000F28C6">
        <w:rPr>
          <w:sz w:val="18"/>
          <w:szCs w:val="18"/>
        </w:rPr>
        <w:t xml:space="preserve">    </w:t>
      </w:r>
      <w:r w:rsidR="00430522">
        <w:rPr>
          <w:sz w:val="18"/>
          <w:szCs w:val="18"/>
        </w:rPr>
        <w:t xml:space="preserve">  </w:t>
      </w:r>
      <w:r w:rsidR="00B65717" w:rsidRPr="000F28C6">
        <w:rPr>
          <w:sz w:val="18"/>
          <w:szCs w:val="18"/>
        </w:rPr>
        <w:t>Supervisor Signature</w:t>
      </w:r>
      <w:r w:rsidR="00B65717" w:rsidRPr="000F28C6">
        <w:rPr>
          <w:sz w:val="18"/>
          <w:szCs w:val="18"/>
        </w:rPr>
        <w:tab/>
      </w:r>
      <w:r w:rsidR="00B65717" w:rsidRPr="000F28C6">
        <w:rPr>
          <w:sz w:val="18"/>
          <w:szCs w:val="18"/>
        </w:rPr>
        <w:tab/>
      </w:r>
      <w:r w:rsidR="00B65717" w:rsidRPr="000F28C6">
        <w:rPr>
          <w:sz w:val="18"/>
          <w:szCs w:val="18"/>
        </w:rPr>
        <w:tab/>
      </w:r>
      <w:r w:rsidRPr="000F28C6">
        <w:rPr>
          <w:sz w:val="18"/>
          <w:szCs w:val="18"/>
        </w:rPr>
        <w:t xml:space="preserve">   </w:t>
      </w:r>
      <w:r w:rsidR="00B65717" w:rsidRPr="000F28C6">
        <w:rPr>
          <w:sz w:val="18"/>
          <w:szCs w:val="18"/>
        </w:rPr>
        <w:t xml:space="preserve">Date                                                              </w:t>
      </w:r>
      <w:r w:rsidR="005812A0">
        <w:rPr>
          <w:sz w:val="18"/>
          <w:szCs w:val="18"/>
        </w:rPr>
        <w:t xml:space="preserve">            </w:t>
      </w:r>
      <w:r w:rsidR="00B65717" w:rsidRPr="000F28C6">
        <w:rPr>
          <w:sz w:val="18"/>
          <w:szCs w:val="18"/>
        </w:rPr>
        <w:t xml:space="preserve"> Staff Signature  </w:t>
      </w:r>
      <w:r w:rsidR="005812A0">
        <w:rPr>
          <w:sz w:val="18"/>
          <w:szCs w:val="18"/>
        </w:rPr>
        <w:t xml:space="preserve">     </w:t>
      </w:r>
      <w:r w:rsidR="00B65717" w:rsidRPr="000F28C6">
        <w:rPr>
          <w:sz w:val="18"/>
          <w:szCs w:val="18"/>
        </w:rPr>
        <w:t xml:space="preserve">                         </w:t>
      </w:r>
      <w:r w:rsidR="005812A0">
        <w:rPr>
          <w:sz w:val="18"/>
          <w:szCs w:val="18"/>
        </w:rPr>
        <w:t xml:space="preserve">                       </w:t>
      </w:r>
      <w:r w:rsidR="00B65717" w:rsidRPr="000F28C6">
        <w:rPr>
          <w:sz w:val="18"/>
          <w:szCs w:val="18"/>
        </w:rPr>
        <w:t xml:space="preserve">    Date </w:t>
      </w:r>
    </w:p>
    <w:p w14:paraId="2B418E45" w14:textId="77067EE4" w:rsidR="00B65717" w:rsidRPr="00557CCB" w:rsidRDefault="00430522" w:rsidP="00B65717">
      <w:pPr>
        <w:spacing w:after="0"/>
        <w:rPr>
          <w:iCs/>
          <w:sz w:val="16"/>
          <w:szCs w:val="16"/>
        </w:rPr>
      </w:pPr>
      <w:r>
        <w:rPr>
          <w:i/>
          <w:sz w:val="20"/>
          <w:szCs w:val="20"/>
        </w:rPr>
        <w:t xml:space="preserve">  </w:t>
      </w:r>
      <w:r w:rsidR="000F28C6" w:rsidRPr="003E3C86">
        <w:rPr>
          <w:i/>
          <w:sz w:val="20"/>
          <w:szCs w:val="20"/>
        </w:rPr>
        <w:t xml:space="preserve">  </w:t>
      </w:r>
      <w:r w:rsidR="00B65717" w:rsidRPr="003E3C86">
        <w:rPr>
          <w:i/>
          <w:sz w:val="20"/>
          <w:szCs w:val="20"/>
        </w:rPr>
        <w:t>*Complete within the first two weeks of hire; send to Human Resources for employee file</w:t>
      </w:r>
      <w:r w:rsidR="00B65717" w:rsidRPr="006F19BC">
        <w:rPr>
          <w:rFonts w:cstheme="minorHAnsi"/>
          <w:iCs/>
        </w:rPr>
        <w:t>.</w:t>
      </w:r>
      <w:r w:rsidR="00557CCB" w:rsidRPr="006F19BC">
        <w:rPr>
          <w:rFonts w:cstheme="minorHAnsi"/>
          <w:iCs/>
        </w:rPr>
        <w:t xml:space="preserve">      </w:t>
      </w:r>
      <w:r w:rsidR="006F19BC" w:rsidRPr="006F19BC">
        <w:rPr>
          <w:rFonts w:cstheme="minorHAnsi"/>
          <w:iCs/>
        </w:rPr>
        <w:t xml:space="preserve">    </w:t>
      </w:r>
      <w:r w:rsidR="00557CCB" w:rsidRPr="006F19BC">
        <w:rPr>
          <w:rFonts w:cstheme="minorHAnsi"/>
          <w:iCs/>
        </w:rPr>
        <w:t xml:space="preserve">       </w:t>
      </w:r>
      <w:r w:rsidR="006F19BC" w:rsidRPr="006F19BC">
        <w:rPr>
          <w:rFonts w:cstheme="minorHAnsi"/>
          <w:iCs/>
          <w:sz w:val="16"/>
          <w:szCs w:val="16"/>
        </w:rPr>
        <w:t>Policy Committee 3/</w:t>
      </w:r>
      <w:r w:rsidR="00B26AD2">
        <w:rPr>
          <w:rFonts w:cstheme="minorHAnsi"/>
          <w:iCs/>
          <w:sz w:val="16"/>
          <w:szCs w:val="16"/>
        </w:rPr>
        <w:t>21/2024</w:t>
      </w:r>
      <w:r w:rsidR="00557CCB" w:rsidRPr="006F19BC">
        <w:rPr>
          <w:i/>
          <w:sz w:val="20"/>
          <w:szCs w:val="20"/>
        </w:rPr>
        <w:t xml:space="preserve">   </w:t>
      </w:r>
      <w:r w:rsidR="00557CCB" w:rsidRPr="006F19BC">
        <w:rPr>
          <w:iCs/>
          <w:sz w:val="16"/>
          <w:szCs w:val="16"/>
        </w:rPr>
        <w:t xml:space="preserve">       </w:t>
      </w:r>
      <w:r w:rsidR="00557CCB" w:rsidRPr="00557CCB">
        <w:rPr>
          <w:iCs/>
          <w:sz w:val="16"/>
          <w:szCs w:val="16"/>
        </w:rPr>
        <w:t>Form #0403</w:t>
      </w:r>
    </w:p>
    <w:sectPr w:rsidR="00B65717" w:rsidRPr="00557CCB" w:rsidSect="00B26AD2">
      <w:pgSz w:w="12240" w:h="15840"/>
      <w:pgMar w:top="245" w:right="144" w:bottom="245" w:left="14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82339" w14:textId="77777777" w:rsidR="00606FD7" w:rsidRDefault="00606FD7" w:rsidP="00606FD7">
      <w:pPr>
        <w:spacing w:after="0" w:line="240" w:lineRule="auto"/>
      </w:pPr>
      <w:r>
        <w:separator/>
      </w:r>
    </w:p>
  </w:endnote>
  <w:endnote w:type="continuationSeparator" w:id="0">
    <w:p w14:paraId="5F63B66C" w14:textId="77777777" w:rsidR="00606FD7" w:rsidRDefault="00606FD7" w:rsidP="006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17CF" w14:textId="77777777" w:rsidR="00606FD7" w:rsidRDefault="00606FD7" w:rsidP="00606FD7">
      <w:pPr>
        <w:spacing w:after="0" w:line="240" w:lineRule="auto"/>
      </w:pPr>
      <w:r>
        <w:separator/>
      </w:r>
    </w:p>
  </w:footnote>
  <w:footnote w:type="continuationSeparator" w:id="0">
    <w:p w14:paraId="71587905" w14:textId="77777777" w:rsidR="00606FD7" w:rsidRDefault="00606FD7" w:rsidP="0060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4D"/>
    <w:rsid w:val="000D3977"/>
    <w:rsid w:val="000D420B"/>
    <w:rsid w:val="000F28C6"/>
    <w:rsid w:val="000F6537"/>
    <w:rsid w:val="001034C3"/>
    <w:rsid w:val="00182DCB"/>
    <w:rsid w:val="001D2EDF"/>
    <w:rsid w:val="00272896"/>
    <w:rsid w:val="002B4068"/>
    <w:rsid w:val="003E3C86"/>
    <w:rsid w:val="00421B7E"/>
    <w:rsid w:val="00430522"/>
    <w:rsid w:val="00512831"/>
    <w:rsid w:val="00550609"/>
    <w:rsid w:val="00557CCB"/>
    <w:rsid w:val="005812A0"/>
    <w:rsid w:val="006037A0"/>
    <w:rsid w:val="00606FD7"/>
    <w:rsid w:val="006F19BC"/>
    <w:rsid w:val="00754D66"/>
    <w:rsid w:val="007D244A"/>
    <w:rsid w:val="007D50A3"/>
    <w:rsid w:val="007F6304"/>
    <w:rsid w:val="0080206D"/>
    <w:rsid w:val="00865B6B"/>
    <w:rsid w:val="008B2C03"/>
    <w:rsid w:val="008F7629"/>
    <w:rsid w:val="00914DE5"/>
    <w:rsid w:val="009160B2"/>
    <w:rsid w:val="009E2A1E"/>
    <w:rsid w:val="00A41B04"/>
    <w:rsid w:val="00A70B31"/>
    <w:rsid w:val="00AB1871"/>
    <w:rsid w:val="00B26AD2"/>
    <w:rsid w:val="00B322EC"/>
    <w:rsid w:val="00B51E1C"/>
    <w:rsid w:val="00B65717"/>
    <w:rsid w:val="00BA79B3"/>
    <w:rsid w:val="00BF5A39"/>
    <w:rsid w:val="00BF73AC"/>
    <w:rsid w:val="00BF793D"/>
    <w:rsid w:val="00C102F7"/>
    <w:rsid w:val="00C51C98"/>
    <w:rsid w:val="00CA2921"/>
    <w:rsid w:val="00CB31DB"/>
    <w:rsid w:val="00E16DA4"/>
    <w:rsid w:val="00E1740C"/>
    <w:rsid w:val="00E3288C"/>
    <w:rsid w:val="00E35440"/>
    <w:rsid w:val="00F4634D"/>
    <w:rsid w:val="00F61657"/>
    <w:rsid w:val="00F72253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276E2C"/>
  <w15:docId w15:val="{53BE98AA-3FF4-4DE9-A3F9-7E907A7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1B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CB"/>
  </w:style>
  <w:style w:type="paragraph" w:styleId="Footer">
    <w:name w:val="footer"/>
    <w:basedOn w:val="Normal"/>
    <w:link w:val="FooterChar"/>
    <w:uiPriority w:val="99"/>
    <w:unhideWhenUsed/>
    <w:rsid w:val="0055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youtube.com%2Fwatch%3Fv%3DluC_NnyMB1I%26feature%3Dyoutu.be&amp;data=04%7C01%7Cjosborn%40sanilaccmh.org%7C7d1229eac1004beb2dfa08d8c6eb09a6%7C234a5851eec942c687a7dcc08621030b%7C0%7C0%7C637478060084016535%7CUnknown%7CTWFpbGZsb3d8eyJWIjoiMC4wLjAwMDAiLCJQIjoiV2luMzIiLCJBTiI6Ik1haWwiLCJXVCI6Mn0%3D%7C1000&amp;sdata=KJ8HEJk9FKAZshEH4I6NLDL%2BqeALBTW15D3LFITWBwo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188E-04E3-40FE-BA85-D5536D8C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Hill</dc:creator>
  <cp:lastModifiedBy>Marilyn Ryan</cp:lastModifiedBy>
  <cp:revision>2</cp:revision>
  <cp:lastPrinted>2023-03-29T14:07:00Z</cp:lastPrinted>
  <dcterms:created xsi:type="dcterms:W3CDTF">2024-05-07T13:46:00Z</dcterms:created>
  <dcterms:modified xsi:type="dcterms:W3CDTF">2024-05-07T13:46:00Z</dcterms:modified>
</cp:coreProperties>
</file>